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682" w:rsidRPr="004C0A29" w:rsidRDefault="00867682" w:rsidP="0086768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UCHWAŁA</w:t>
      </w:r>
      <w:r>
        <w:rPr>
          <w:rFonts w:ascii="Times New Roman" w:hAnsi="Times New Roman" w:cs="Times New Roman"/>
          <w:b/>
        </w:rPr>
        <w:t xml:space="preserve"> NR 352</w:t>
      </w:r>
      <w:r>
        <w:rPr>
          <w:rFonts w:ascii="Times New Roman" w:hAnsi="Times New Roman" w:cs="Times New Roman"/>
          <w:b/>
        </w:rPr>
        <w:t>/19</w:t>
      </w:r>
    </w:p>
    <w:p w:rsidR="00867682" w:rsidRPr="004C0A29" w:rsidRDefault="00867682" w:rsidP="0086768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4C0A29">
        <w:rPr>
          <w:rFonts w:ascii="Times New Roman" w:hAnsi="Times New Roman" w:cs="Times New Roman"/>
          <w:b/>
        </w:rPr>
        <w:t>ZARZĄDU WOJEWÓDZTWA ŚWIĘTOKRZYSKIEGO</w:t>
      </w:r>
    </w:p>
    <w:p w:rsidR="00867682" w:rsidRPr="004C0A29" w:rsidRDefault="00867682" w:rsidP="0086768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</w:rPr>
        <w:t xml:space="preserve">Z DNIA 20 </w:t>
      </w:r>
      <w:r>
        <w:rPr>
          <w:rFonts w:ascii="Times New Roman" w:hAnsi="Times New Roman" w:cs="Times New Roman"/>
          <w:b/>
        </w:rPr>
        <w:t>MARCA 2019 R.</w:t>
      </w:r>
    </w:p>
    <w:p w:rsidR="00867682" w:rsidRPr="004C0A29" w:rsidRDefault="00867682" w:rsidP="0086768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67682" w:rsidRPr="004C0A29" w:rsidRDefault="00867682" w:rsidP="0086768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67682" w:rsidRPr="00ED6281" w:rsidRDefault="00867682" w:rsidP="00867682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4C0A29">
        <w:rPr>
          <w:rFonts w:ascii="Times New Roman" w:hAnsi="Times New Roman" w:cs="Times New Roman"/>
          <w:b/>
        </w:rPr>
        <w:t>w sprawie</w:t>
      </w:r>
      <w:r w:rsidRPr="00BD0D70">
        <w:rPr>
          <w:b/>
        </w:rPr>
        <w:t xml:space="preserve"> </w:t>
      </w:r>
      <w:r w:rsidRPr="00613CFB">
        <w:rPr>
          <w:rStyle w:val="Formularznormalny"/>
          <w:b/>
        </w:rPr>
        <w:t>p</w:t>
      </w:r>
      <w:r>
        <w:rPr>
          <w:rStyle w:val="Formularznormalny"/>
          <w:b/>
        </w:rPr>
        <w:t>rzedstawienia</w:t>
      </w:r>
      <w:r w:rsidRPr="00613CFB">
        <w:rPr>
          <w:rStyle w:val="Formularznormalny"/>
          <w:b/>
        </w:rPr>
        <w:t xml:space="preserve"> </w:t>
      </w:r>
      <w:r>
        <w:rPr>
          <w:rStyle w:val="Formularznormalny"/>
          <w:b/>
        </w:rPr>
        <w:t xml:space="preserve">Sejmikowi Województwa Świętokrzyskiego </w:t>
      </w:r>
      <w:r w:rsidRPr="00613CFB">
        <w:rPr>
          <w:rStyle w:val="Formularznormalny"/>
          <w:b/>
        </w:rPr>
        <w:t>sprawozdań rocznych z wykonania plan</w:t>
      </w:r>
      <w:r>
        <w:rPr>
          <w:rStyle w:val="Formularznormalny"/>
          <w:b/>
        </w:rPr>
        <w:t>ów</w:t>
      </w:r>
      <w:r w:rsidRPr="00613CFB">
        <w:rPr>
          <w:rStyle w:val="Formularznormalny"/>
          <w:b/>
        </w:rPr>
        <w:t xml:space="preserve"> finansow</w:t>
      </w:r>
      <w:r>
        <w:rPr>
          <w:rStyle w:val="Formularznormalny"/>
          <w:b/>
        </w:rPr>
        <w:t xml:space="preserve">ych </w:t>
      </w:r>
      <w:r w:rsidRPr="00613CFB">
        <w:rPr>
          <w:rStyle w:val="Formularznormalny"/>
          <w:b/>
        </w:rPr>
        <w:t>za 20</w:t>
      </w:r>
      <w:r>
        <w:rPr>
          <w:rStyle w:val="Formularznormalny"/>
          <w:b/>
        </w:rPr>
        <w:t>18</w:t>
      </w:r>
      <w:r w:rsidRPr="00613CFB">
        <w:rPr>
          <w:rStyle w:val="Formularznormalny"/>
          <w:b/>
        </w:rPr>
        <w:t xml:space="preserve"> r</w:t>
      </w:r>
      <w:r>
        <w:rPr>
          <w:rStyle w:val="Formularznormalny"/>
          <w:b/>
        </w:rPr>
        <w:t>.</w:t>
      </w:r>
      <w:r w:rsidRPr="00613CFB">
        <w:rPr>
          <w:rStyle w:val="Formularznormalny"/>
          <w:b/>
        </w:rPr>
        <w:t>, przedłożonych przez wojewódzkie samorządowe instytucje kultury.</w:t>
      </w:r>
    </w:p>
    <w:p w:rsidR="00867682" w:rsidRDefault="00867682" w:rsidP="0086768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67682" w:rsidRPr="004C0A29" w:rsidRDefault="00867682" w:rsidP="0086768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67682" w:rsidRPr="004C0A29" w:rsidRDefault="00867682" w:rsidP="0086768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Style w:val="Formularznormalny"/>
        </w:rPr>
        <w:t xml:space="preserve">Na podstawie </w:t>
      </w:r>
      <w:r w:rsidRPr="00613CFB">
        <w:rPr>
          <w:rStyle w:val="Formularznormalny"/>
        </w:rPr>
        <w:t>art. 267 ust. 1 pkt 2 ustawy z dnia 27 sierpnia 2009</w:t>
      </w:r>
      <w:r>
        <w:rPr>
          <w:rStyle w:val="Formularznormalny"/>
        </w:rPr>
        <w:t xml:space="preserve"> </w:t>
      </w:r>
      <w:r w:rsidRPr="00613CFB">
        <w:rPr>
          <w:rStyle w:val="Formularznormalny"/>
        </w:rPr>
        <w:t xml:space="preserve">r. o finansach publicznych </w:t>
      </w:r>
      <w:r w:rsidRPr="00591CEE">
        <w:rPr>
          <w:rStyle w:val="Formularznormalny"/>
        </w:rPr>
        <w:t>(</w:t>
      </w:r>
      <w:r>
        <w:rPr>
          <w:rStyle w:val="Formularznormalny"/>
        </w:rPr>
        <w:t>Dz. U. z 2017 r.</w:t>
      </w:r>
      <w:r w:rsidRPr="00591CEE">
        <w:rPr>
          <w:rStyle w:val="Formularznormalny"/>
        </w:rPr>
        <w:t xml:space="preserve"> poz. </w:t>
      </w:r>
      <w:r>
        <w:rPr>
          <w:rStyle w:val="Formularznormalny"/>
        </w:rPr>
        <w:t>2077, z późn. zm.</w:t>
      </w:r>
      <w:r w:rsidRPr="00591CEE">
        <w:rPr>
          <w:rStyle w:val="Formularznormalny"/>
        </w:rPr>
        <w:t>)</w:t>
      </w:r>
      <w:r w:rsidRPr="00613CFB">
        <w:rPr>
          <w:rStyle w:val="Formularznormalny"/>
        </w:rPr>
        <w:t xml:space="preserve"> uchwala się</w:t>
      </w:r>
      <w:r>
        <w:rPr>
          <w:rStyle w:val="Formularznormalny"/>
        </w:rPr>
        <w:t>,</w:t>
      </w:r>
      <w:r w:rsidRPr="00613CFB">
        <w:rPr>
          <w:rStyle w:val="Formularznormalny"/>
        </w:rPr>
        <w:t xml:space="preserve"> co następuje:</w:t>
      </w:r>
    </w:p>
    <w:p w:rsidR="00867682" w:rsidRDefault="00867682" w:rsidP="00867682">
      <w:pPr>
        <w:spacing w:before="240" w:after="240" w:line="240" w:lineRule="auto"/>
        <w:jc w:val="center"/>
        <w:rPr>
          <w:rFonts w:ascii="Times New Roman" w:hAnsi="Times New Roman" w:cs="Times New Roman"/>
          <w:b/>
        </w:rPr>
      </w:pPr>
      <w:r w:rsidRPr="004C0A29">
        <w:rPr>
          <w:rFonts w:ascii="Times New Roman" w:hAnsi="Times New Roman" w:cs="Times New Roman"/>
          <w:b/>
        </w:rPr>
        <w:t>§ 1</w:t>
      </w:r>
    </w:p>
    <w:p w:rsidR="00867682" w:rsidRPr="003D669B" w:rsidRDefault="00867682" w:rsidP="00867682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</w:rPr>
      </w:pPr>
      <w:r>
        <w:rPr>
          <w:rStyle w:val="Formularznormalny"/>
        </w:rPr>
        <w:t>Przedstawia</w:t>
      </w:r>
      <w:r w:rsidRPr="00613CFB">
        <w:rPr>
          <w:rStyle w:val="Formularznormalny"/>
        </w:rPr>
        <w:t xml:space="preserve"> się </w:t>
      </w:r>
      <w:r>
        <w:rPr>
          <w:rStyle w:val="Formularznormalny"/>
        </w:rPr>
        <w:t xml:space="preserve">Sejmikowi Województwa Świętokrzyskiego </w:t>
      </w:r>
      <w:r w:rsidRPr="00613CFB">
        <w:rPr>
          <w:rStyle w:val="Formularznormalny"/>
        </w:rPr>
        <w:t>sprawozdania roczne z</w:t>
      </w:r>
      <w:r>
        <w:rPr>
          <w:rStyle w:val="Formularznormalny"/>
        </w:rPr>
        <w:t> </w:t>
      </w:r>
      <w:r w:rsidRPr="00613CFB">
        <w:rPr>
          <w:rStyle w:val="Formularznormalny"/>
        </w:rPr>
        <w:t>wykonania plan</w:t>
      </w:r>
      <w:r>
        <w:rPr>
          <w:rStyle w:val="Formularznormalny"/>
        </w:rPr>
        <w:t>ów</w:t>
      </w:r>
      <w:r w:rsidRPr="00613CFB">
        <w:rPr>
          <w:rStyle w:val="Formularznormalny"/>
        </w:rPr>
        <w:t xml:space="preserve"> finansow</w:t>
      </w:r>
      <w:r>
        <w:rPr>
          <w:rStyle w:val="Formularznormalny"/>
        </w:rPr>
        <w:t>ych</w:t>
      </w:r>
      <w:r w:rsidRPr="00613CFB">
        <w:rPr>
          <w:rStyle w:val="Formularznormalny"/>
        </w:rPr>
        <w:t xml:space="preserve"> za 20</w:t>
      </w:r>
      <w:r>
        <w:rPr>
          <w:rStyle w:val="Formularznormalny"/>
        </w:rPr>
        <w:t>18</w:t>
      </w:r>
      <w:r w:rsidRPr="00613CFB">
        <w:rPr>
          <w:rStyle w:val="Formularznormalny"/>
        </w:rPr>
        <w:t xml:space="preserve"> r</w:t>
      </w:r>
      <w:r>
        <w:rPr>
          <w:rStyle w:val="Formularznormalny"/>
        </w:rPr>
        <w:t>.</w:t>
      </w:r>
      <w:r w:rsidRPr="00613CFB">
        <w:rPr>
          <w:rStyle w:val="Formularznormalny"/>
        </w:rPr>
        <w:t xml:space="preserve">, </w:t>
      </w:r>
      <w:r w:rsidRPr="003D669B">
        <w:rPr>
          <w:rFonts w:ascii="Times New Roman" w:hAnsi="Times New Roman"/>
          <w:color w:val="000000"/>
          <w:sz w:val="24"/>
        </w:rPr>
        <w:t>przedłożon</w:t>
      </w:r>
      <w:r>
        <w:rPr>
          <w:rFonts w:ascii="Times New Roman" w:hAnsi="Times New Roman"/>
          <w:color w:val="000000"/>
          <w:sz w:val="24"/>
        </w:rPr>
        <w:t>ych</w:t>
      </w:r>
      <w:r w:rsidRPr="003D669B">
        <w:rPr>
          <w:rFonts w:ascii="Times New Roman" w:hAnsi="Times New Roman"/>
          <w:color w:val="000000"/>
          <w:sz w:val="24"/>
        </w:rPr>
        <w:t xml:space="preserve"> przez:</w:t>
      </w:r>
    </w:p>
    <w:p w:rsidR="00867682" w:rsidRPr="003D669B" w:rsidRDefault="00867682" w:rsidP="00867682">
      <w:pPr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</w:rPr>
      </w:pPr>
      <w:r w:rsidRPr="003D669B">
        <w:rPr>
          <w:rFonts w:ascii="Times New Roman" w:hAnsi="Times New Roman"/>
          <w:color w:val="000000"/>
          <w:sz w:val="24"/>
        </w:rPr>
        <w:t>Teatr im. Stefana Żeromskiego,</w:t>
      </w:r>
    </w:p>
    <w:p w:rsidR="00867682" w:rsidRPr="003D669B" w:rsidRDefault="00867682" w:rsidP="00867682">
      <w:pPr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</w:rPr>
      </w:pPr>
      <w:r w:rsidRPr="003D669B">
        <w:rPr>
          <w:rFonts w:ascii="Times New Roman" w:hAnsi="Times New Roman"/>
          <w:color w:val="000000"/>
          <w:sz w:val="24"/>
        </w:rPr>
        <w:t>Filharmonię Świętokrzyską im. Oskara Kolberga,</w:t>
      </w:r>
    </w:p>
    <w:p w:rsidR="00867682" w:rsidRPr="003D669B" w:rsidRDefault="00867682" w:rsidP="00867682">
      <w:pPr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</w:rPr>
      </w:pPr>
      <w:r w:rsidRPr="003D669B">
        <w:rPr>
          <w:rFonts w:ascii="Times New Roman" w:hAnsi="Times New Roman"/>
          <w:color w:val="000000"/>
          <w:sz w:val="24"/>
        </w:rPr>
        <w:t>Wojewódzki Dom Kultury im. Józefa Piłsudskiego,</w:t>
      </w:r>
    </w:p>
    <w:p w:rsidR="00867682" w:rsidRPr="003D669B" w:rsidRDefault="00867682" w:rsidP="00867682">
      <w:pPr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</w:rPr>
      </w:pPr>
      <w:r w:rsidRPr="003D669B">
        <w:rPr>
          <w:rFonts w:ascii="Times New Roman" w:hAnsi="Times New Roman"/>
          <w:color w:val="000000"/>
          <w:sz w:val="24"/>
        </w:rPr>
        <w:t>Europejskie Centrum Bajki im. Koziołka Matołka</w:t>
      </w:r>
    </w:p>
    <w:p w:rsidR="00867682" w:rsidRPr="003D669B" w:rsidRDefault="00867682" w:rsidP="00867682">
      <w:pPr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</w:rPr>
      </w:pPr>
      <w:r w:rsidRPr="003D669B">
        <w:rPr>
          <w:rFonts w:ascii="Times New Roman" w:hAnsi="Times New Roman"/>
          <w:color w:val="000000"/>
          <w:sz w:val="24"/>
        </w:rPr>
        <w:t>Wojewódzką Bibliotekę Publiczną im. Witolda Gombrowicza,</w:t>
      </w:r>
    </w:p>
    <w:p w:rsidR="00867682" w:rsidRPr="003D669B" w:rsidRDefault="00867682" w:rsidP="00867682">
      <w:pPr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</w:rPr>
      </w:pPr>
      <w:r w:rsidRPr="003D669B">
        <w:rPr>
          <w:rFonts w:ascii="Times New Roman" w:hAnsi="Times New Roman"/>
          <w:color w:val="000000"/>
          <w:sz w:val="24"/>
        </w:rPr>
        <w:t>Muzeum Wsi Kieleckiej,</w:t>
      </w:r>
    </w:p>
    <w:p w:rsidR="00867682" w:rsidRPr="00816290" w:rsidRDefault="00867682" w:rsidP="00867682">
      <w:pPr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</w:rPr>
      </w:pPr>
      <w:r w:rsidRPr="003D669B">
        <w:rPr>
          <w:rFonts w:ascii="Times New Roman" w:hAnsi="Times New Roman"/>
          <w:color w:val="000000"/>
          <w:sz w:val="24"/>
        </w:rPr>
        <w:t>Muzeum Narodowe</w:t>
      </w:r>
      <w:r w:rsidRPr="00816290">
        <w:rPr>
          <w:rFonts w:ascii="Times New Roman" w:hAnsi="Times New Roman"/>
          <w:color w:val="000000"/>
          <w:sz w:val="24"/>
        </w:rPr>
        <w:t>.</w:t>
      </w:r>
    </w:p>
    <w:p w:rsidR="00867682" w:rsidRDefault="00867682" w:rsidP="00867682">
      <w:pPr>
        <w:spacing w:before="240" w:after="240" w:line="240" w:lineRule="auto"/>
        <w:jc w:val="center"/>
        <w:rPr>
          <w:rFonts w:ascii="Times New Roman" w:hAnsi="Times New Roman" w:cs="Times New Roman"/>
          <w:b/>
        </w:rPr>
      </w:pPr>
      <w:r w:rsidRPr="004C0A29">
        <w:rPr>
          <w:rFonts w:ascii="Times New Roman" w:hAnsi="Times New Roman" w:cs="Times New Roman"/>
          <w:b/>
        </w:rPr>
        <w:t>§ 2</w:t>
      </w:r>
    </w:p>
    <w:p w:rsidR="00867682" w:rsidRPr="003D669B" w:rsidRDefault="00867682" w:rsidP="00867682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</w:rPr>
      </w:pPr>
      <w:r w:rsidRPr="00D400DF">
        <w:rPr>
          <w:rStyle w:val="Formularznormalny"/>
        </w:rPr>
        <w:t>Wykonanie uchwały powierza się Marszałkowi Województwa Świętokrzyskiego.</w:t>
      </w:r>
    </w:p>
    <w:p w:rsidR="00867682" w:rsidRDefault="00867682" w:rsidP="00867682">
      <w:pPr>
        <w:spacing w:before="240" w:after="24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§ 3</w:t>
      </w:r>
    </w:p>
    <w:p w:rsidR="00867682" w:rsidRPr="00217055" w:rsidRDefault="00867682" w:rsidP="00867682">
      <w:pPr>
        <w:autoSpaceDE w:val="0"/>
        <w:autoSpaceDN w:val="0"/>
        <w:adjustRightInd w:val="0"/>
        <w:rPr>
          <w:rStyle w:val="Formularznormalny"/>
        </w:rPr>
      </w:pPr>
      <w:r w:rsidRPr="00217055">
        <w:rPr>
          <w:rStyle w:val="Formularznormalny"/>
        </w:rPr>
        <w:t>Uchwała wchodzi w życie z dniem podjęcia.</w:t>
      </w:r>
    </w:p>
    <w:p w:rsidR="00867682" w:rsidRPr="004C0A29" w:rsidRDefault="00867682" w:rsidP="0086768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67682" w:rsidRDefault="00867682" w:rsidP="0086768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67682" w:rsidRDefault="00867682" w:rsidP="0086768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67682" w:rsidRDefault="00867682" w:rsidP="0086768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67682" w:rsidRPr="004C0A29" w:rsidRDefault="00867682" w:rsidP="0086768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67682" w:rsidRPr="004C0A29" w:rsidRDefault="00867682" w:rsidP="0086768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67682" w:rsidRPr="004C0A29" w:rsidRDefault="00867682" w:rsidP="00867682">
      <w:pPr>
        <w:spacing w:after="0" w:line="240" w:lineRule="auto"/>
        <w:ind w:left="496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C0A29">
        <w:rPr>
          <w:rFonts w:ascii="Times New Roman" w:hAnsi="Times New Roman" w:cs="Times New Roman"/>
          <w:b/>
          <w:sz w:val="20"/>
          <w:szCs w:val="20"/>
        </w:rPr>
        <w:t xml:space="preserve">MARSZAŁEK </w:t>
      </w:r>
    </w:p>
    <w:p w:rsidR="00867682" w:rsidRPr="004C0A29" w:rsidRDefault="00867682" w:rsidP="00867682">
      <w:pPr>
        <w:spacing w:after="0" w:line="240" w:lineRule="auto"/>
        <w:ind w:left="496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C0A29">
        <w:rPr>
          <w:rFonts w:ascii="Times New Roman" w:hAnsi="Times New Roman" w:cs="Times New Roman"/>
          <w:b/>
          <w:sz w:val="20"/>
          <w:szCs w:val="20"/>
        </w:rPr>
        <w:t>WOJEWÓDZTWA ŚWIĘTOKRZYSKIEGO</w:t>
      </w:r>
    </w:p>
    <w:p w:rsidR="00867682" w:rsidRPr="004C0A29" w:rsidRDefault="00867682" w:rsidP="00867682">
      <w:pPr>
        <w:spacing w:after="0" w:line="240" w:lineRule="auto"/>
        <w:ind w:left="4962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67682" w:rsidRPr="004C0A29" w:rsidRDefault="00867682" w:rsidP="00867682">
      <w:pPr>
        <w:spacing w:after="0" w:line="240" w:lineRule="auto"/>
        <w:ind w:left="4962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67682" w:rsidRPr="004C0A29" w:rsidRDefault="00867682" w:rsidP="00867682">
      <w:pPr>
        <w:spacing w:after="0" w:line="240" w:lineRule="auto"/>
        <w:ind w:left="4962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ANDRZEJ BĘTKOWSKI</w:t>
      </w:r>
    </w:p>
    <w:p w:rsidR="00867682" w:rsidRPr="004C0A29" w:rsidRDefault="00867682" w:rsidP="00867682">
      <w:pPr>
        <w:spacing w:after="0" w:line="240" w:lineRule="auto"/>
        <w:rPr>
          <w:rFonts w:ascii="Times New Roman" w:hAnsi="Times New Roman" w:cs="Times New Roman"/>
        </w:rPr>
      </w:pPr>
    </w:p>
    <w:p w:rsidR="00867682" w:rsidRPr="004C0A29" w:rsidRDefault="00867682" w:rsidP="0086768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7682" w:rsidRPr="00AC40C6" w:rsidRDefault="00867682" w:rsidP="00867682">
      <w:pPr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FC07DC" w:rsidRDefault="00FC07DC">
      <w:bookmarkStart w:id="0" w:name="_GoBack"/>
      <w:bookmarkEnd w:id="0"/>
    </w:p>
    <w:sectPr w:rsidR="00FC07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5E4F6D"/>
    <w:multiLevelType w:val="hybridMultilevel"/>
    <w:tmpl w:val="E3D03C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EFF"/>
    <w:rsid w:val="00521EFF"/>
    <w:rsid w:val="00867682"/>
    <w:rsid w:val="00FC0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76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rmularznormalny">
    <w:name w:val="Formularz normalny"/>
    <w:basedOn w:val="Domylnaczcionkaakapitu"/>
    <w:uiPriority w:val="99"/>
    <w:qFormat/>
    <w:rsid w:val="00867682"/>
    <w:rPr>
      <w:rFonts w:ascii="Times New Roman" w:hAnsi="Times New Roman"/>
      <w:color w:val="000000"/>
      <w:sz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76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rmularznormalny">
    <w:name w:val="Formularz normalny"/>
    <w:basedOn w:val="Domylnaczcionkaakapitu"/>
    <w:uiPriority w:val="99"/>
    <w:qFormat/>
    <w:rsid w:val="00867682"/>
    <w:rPr>
      <w:rFonts w:ascii="Times New Roman" w:hAnsi="Times New Roman"/>
      <w:color w:val="000000"/>
      <w:sz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894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Bracik, Joanna</dc:creator>
  <cp:keywords/>
  <dc:description/>
  <cp:lastModifiedBy>Bracik, Joanna</cp:lastModifiedBy>
  <cp:revision>2</cp:revision>
  <dcterms:created xsi:type="dcterms:W3CDTF">2019-03-20T11:22:00Z</dcterms:created>
  <dcterms:modified xsi:type="dcterms:W3CDTF">2019-03-20T11:23:00Z</dcterms:modified>
</cp:coreProperties>
</file>